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ACD" w:rsidRDefault="00F9331C" w:rsidP="00D76ACD">
      <w:bookmarkStart w:id="0" w:name="_GoBack"/>
      <w:r>
        <w:rPr>
          <w:noProof/>
          <w:lang w:eastAsia="ru-RU"/>
        </w:rPr>
        <w:drawing>
          <wp:inline distT="0" distB="0" distL="0" distR="0" wp14:anchorId="6073EB52" wp14:editId="5A179E80">
            <wp:extent cx="5940425" cy="5940425"/>
            <wp:effectExtent l="0" t="0" r="3175" b="3175"/>
            <wp:docPr id="33" name="Рисунок 33" descr="C:\Users\ПК\Saved Games\Desktop\2022г\мероприятия\памятники\1650215762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Saved Games\Desktop\2022г\мероприятия\памятники\16502157622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1C" w:rsidRDefault="00F9331C" w:rsidP="00F9331C"/>
    <w:p w:rsidR="00F9331C" w:rsidRPr="002D7F7B" w:rsidRDefault="00F9331C" w:rsidP="00F9331C">
      <w:pPr>
        <w:jc w:val="both"/>
        <w:rPr>
          <w:rFonts w:ascii="Times New Roman" w:hAnsi="Times New Roman" w:cs="Times New Roman"/>
          <w:sz w:val="24"/>
          <w:szCs w:val="24"/>
        </w:rPr>
      </w:pPr>
      <w:r w:rsidRPr="002D7F7B">
        <w:rPr>
          <w:rFonts w:ascii="Times New Roman" w:hAnsi="Times New Roman" w:cs="Times New Roman"/>
          <w:sz w:val="24"/>
          <w:szCs w:val="24"/>
        </w:rPr>
        <w:t>18 апреля, отмечается Международный день памятников и исторических мест, который установлен в 1982 году Ассамблеей Международного совета по вопросам охраны памятников и достопримечательных мест при ЮНЕСКО. Девизом Международного дня памятников и исторических мест стали слова: «Сохраним нашу историческую родину».</w:t>
      </w:r>
    </w:p>
    <w:p w:rsidR="00F9331C" w:rsidRPr="002D7F7B" w:rsidRDefault="00F9331C" w:rsidP="00F9331C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D7F7B">
        <w:rPr>
          <w:rFonts w:ascii="Times New Roman" w:hAnsi="Times New Roman" w:cs="Times New Roman"/>
          <w:sz w:val="24"/>
          <w:szCs w:val="24"/>
        </w:rPr>
        <w:t>История праздника берет начало в 1924 году, когда в СССР был издан указ, согласно которому исполнительным комитетам вменялось в обязанность следить за тем, чтобы «городища, курганы, могильники, и прочие места, представляющие историческую ценность, не распахивались, не распахивались в каких-либо хозяйственных целях, а в окружности памятников оставалась бы неприкосновенной охранная полоса от одной сажени и более, в зависимости от размера и</w:t>
      </w:r>
      <w:proofErr w:type="gramEnd"/>
      <w:r w:rsidRPr="002D7F7B">
        <w:rPr>
          <w:rFonts w:ascii="Times New Roman" w:hAnsi="Times New Roman" w:cs="Times New Roman"/>
          <w:sz w:val="24"/>
          <w:szCs w:val="24"/>
        </w:rPr>
        <w:t xml:space="preserve"> значения памятника». В 1934 году этот запрет был снят ввиду огромного размаха хозяйственного строительства.</w:t>
      </w:r>
    </w:p>
    <w:p w:rsidR="00F9331C" w:rsidRPr="002D7F7B" w:rsidRDefault="00F9331C" w:rsidP="00F9331C">
      <w:pPr>
        <w:jc w:val="both"/>
        <w:rPr>
          <w:rFonts w:ascii="Times New Roman" w:hAnsi="Times New Roman" w:cs="Times New Roman"/>
          <w:sz w:val="24"/>
          <w:szCs w:val="24"/>
        </w:rPr>
      </w:pPr>
      <w:r w:rsidRPr="002D7F7B">
        <w:rPr>
          <w:rFonts w:ascii="Times New Roman" w:hAnsi="Times New Roman" w:cs="Times New Roman"/>
          <w:sz w:val="24"/>
          <w:szCs w:val="24"/>
        </w:rPr>
        <w:t>Масштабное движение в защиту исторического наследия началось в 60-е годы. В 1966 году было создано Всероссийское общество охраны памятников истории и культуры, которое целенаправленно стало заниматься паспортизацией памятников и передавать их под охрану государства.</w:t>
      </w:r>
    </w:p>
    <w:p w:rsidR="00F9331C" w:rsidRPr="00AA7A61" w:rsidRDefault="00F9331C" w:rsidP="00AA7A61">
      <w:pPr>
        <w:pStyle w:val="a6"/>
        <w:shd w:val="clear" w:color="auto" w:fill="FFFFFF"/>
        <w:spacing w:before="0" w:beforeAutospacing="0"/>
        <w:jc w:val="both"/>
        <w:rPr>
          <w:color w:val="2C2D2E"/>
        </w:rPr>
      </w:pPr>
      <w:r w:rsidRPr="002D7F7B">
        <w:rPr>
          <w:color w:val="2C2D2E"/>
        </w:rPr>
        <w:lastRenderedPageBreak/>
        <w:t>В списке всемирного на</w:t>
      </w:r>
      <w:r>
        <w:rPr>
          <w:color w:val="2C2D2E"/>
        </w:rPr>
        <w:t>следия ЮНЕСКО находятся 30</w:t>
      </w:r>
      <w:r w:rsidRPr="002D7F7B">
        <w:rPr>
          <w:color w:val="2C2D2E"/>
        </w:rPr>
        <w:t xml:space="preserve"> объектов России культурных и  природных. Также в стране насчитывается примерно 150 тысяч объектов культурного наследия федерального и регионального значения. Базовым законом в области сохранения, использования и государственной охраны объектов культурного наследия (памятников истории и культуры) является Федеральный закон от 25 июня 2002 года N 73-ФЗ «Об объектах культурного наследия (памятниках истории и культуры) народов Российской Федерации».</w:t>
      </w:r>
    </w:p>
    <w:p w:rsidR="006C6C3F" w:rsidRDefault="0083680C" w:rsidP="00AA7A61">
      <w:pPr>
        <w:pStyle w:val="ab"/>
      </w:pPr>
      <w:r>
        <w:rPr>
          <w:noProof/>
          <w:lang w:eastAsia="ru-RU"/>
        </w:rPr>
        <w:drawing>
          <wp:inline distT="0" distB="0" distL="0" distR="0" wp14:anchorId="758D5970" wp14:editId="4AAD1353">
            <wp:extent cx="2888805" cy="1826101"/>
            <wp:effectExtent l="0" t="0" r="6985" b="3175"/>
            <wp:docPr id="32" name="Рисунок 32" descr="C:\Users\ПК\Saved Games\Desktop\2022г\мероприятия\памятники\Spb_Views_from_Isaac_Cathedral_May2012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К\Saved Games\Desktop\2022г\мероприятия\памятники\Spb_Views_from_Isaac_Cathedral_May2012_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926" cy="182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ACD">
        <w:tab/>
      </w:r>
    </w:p>
    <w:p w:rsidR="00AA7A61" w:rsidRDefault="00D76ACD" w:rsidP="00AA7A61">
      <w:pPr>
        <w:pStyle w:val="ab"/>
      </w:pPr>
      <w:r>
        <w:t>Исторический центр Санкт-Петербурга и связа</w:t>
      </w:r>
      <w:r w:rsidR="00AA7A61">
        <w:t xml:space="preserve">нные с ним комплексы памятников </w:t>
      </w:r>
    </w:p>
    <w:p w:rsidR="00D76ACD" w:rsidRDefault="00D76ACD" w:rsidP="00AA7A61">
      <w:pPr>
        <w:pStyle w:val="ab"/>
      </w:pPr>
      <w:r>
        <w:t>Федеральный округ: Северо-Западный</w:t>
      </w:r>
    </w:p>
    <w:p w:rsidR="00D76ACD" w:rsidRDefault="00D76ACD" w:rsidP="00AA7A61">
      <w:pPr>
        <w:pStyle w:val="ab"/>
      </w:pPr>
      <w:r>
        <w:t>Субъект федерации: город Санкт-Петербург</w:t>
      </w:r>
      <w:r>
        <w:tab/>
        <w:t>XVIII—XX века</w:t>
      </w:r>
      <w:r>
        <w:tab/>
      </w:r>
    </w:p>
    <w:p w:rsidR="006C6C3F" w:rsidRDefault="00D76ACD" w:rsidP="00AA7A61">
      <w:pPr>
        <w:pStyle w:val="ab"/>
      </w:pPr>
      <w:r>
        <w:t>2</w:t>
      </w:r>
      <w:r w:rsidR="0083680C">
        <w:t xml:space="preserve">   </w:t>
      </w:r>
      <w:r w:rsidR="0083680C">
        <w:rPr>
          <w:noProof/>
          <w:lang w:eastAsia="ru-RU"/>
        </w:rPr>
        <w:drawing>
          <wp:inline distT="0" distB="0" distL="0" distR="0" wp14:anchorId="113B99D9" wp14:editId="3689D447">
            <wp:extent cx="2923750" cy="1885093"/>
            <wp:effectExtent l="0" t="0" r="0" b="1270"/>
            <wp:docPr id="31" name="Рисунок 31" descr="C:\Users\ПК\Saved Games\Desktop\2022г\мероприятия\памятники\1280px-Kishi_church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К\Saved Games\Desktop\2022г\мероприятия\памятники\1280px-Kishi_church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644" cy="188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D76ACD" w:rsidRDefault="00D76ACD" w:rsidP="00AA7A61">
      <w:pPr>
        <w:pStyle w:val="ab"/>
      </w:pPr>
      <w:r>
        <w:t xml:space="preserve">Архитектурный ансамбль </w:t>
      </w:r>
      <w:proofErr w:type="spellStart"/>
      <w:r>
        <w:t>Кижского</w:t>
      </w:r>
      <w:proofErr w:type="spellEnd"/>
      <w:r>
        <w:t xml:space="preserve"> погоста</w:t>
      </w:r>
      <w:r>
        <w:tab/>
        <w:t>Федеральный округ: Северо-Западный</w:t>
      </w:r>
    </w:p>
    <w:p w:rsidR="00D76ACD" w:rsidRDefault="00D76ACD" w:rsidP="00AA7A61">
      <w:pPr>
        <w:pStyle w:val="ab"/>
      </w:pPr>
      <w:r>
        <w:t>Субъект федерации: Республика Карелия</w:t>
      </w:r>
    </w:p>
    <w:p w:rsidR="00D76ACD" w:rsidRDefault="00D76ACD" w:rsidP="00AA7A61">
      <w:pPr>
        <w:pStyle w:val="ab"/>
      </w:pPr>
      <w:r>
        <w:t>Ближайший город: Петрозаводск</w:t>
      </w:r>
      <w:r>
        <w:tab/>
        <w:t>XVII</w:t>
      </w:r>
      <w:r>
        <w:t>I—XIX века</w:t>
      </w:r>
      <w:r>
        <w:tab/>
      </w:r>
    </w:p>
    <w:p w:rsidR="006C6C3F" w:rsidRDefault="00D76ACD" w:rsidP="00AA7A61">
      <w:pPr>
        <w:pStyle w:val="ab"/>
      </w:pPr>
      <w:r>
        <w:t>3</w:t>
      </w:r>
      <w:r w:rsidR="0083680C">
        <w:rPr>
          <w:noProof/>
          <w:lang w:eastAsia="ru-RU"/>
        </w:rPr>
        <w:drawing>
          <wp:inline distT="0" distB="0" distL="0" distR="0" wp14:anchorId="6007B9CB" wp14:editId="236F83F4">
            <wp:extent cx="3110125" cy="2073415"/>
            <wp:effectExtent l="0" t="0" r="0" b="3175"/>
            <wp:docPr id="30" name="Рисунок 30" descr="C:\Users\ПК\Saved Games\Desktop\2022г\мероприятия\памятники\Red_Square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К\Saved Games\Desktop\2022г\мероприятия\памятники\Red_Square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986" cy="207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80C">
        <w:t xml:space="preserve">      </w:t>
      </w:r>
    </w:p>
    <w:p w:rsidR="00D76ACD" w:rsidRDefault="00D76ACD" w:rsidP="00AA7A61">
      <w:pPr>
        <w:pStyle w:val="ab"/>
      </w:pPr>
      <w:r>
        <w:t xml:space="preserve"> </w:t>
      </w:r>
      <w:r>
        <w:t>Московский Кремль и Красная площадь</w:t>
      </w:r>
      <w:r>
        <w:tab/>
        <w:t>Федеральный округ: Центральный</w:t>
      </w:r>
    </w:p>
    <w:p w:rsidR="00D76ACD" w:rsidRDefault="00D76ACD" w:rsidP="00AA7A61">
      <w:pPr>
        <w:pStyle w:val="ab"/>
      </w:pPr>
      <w:r>
        <w:t>Субъект федерации: город Москва</w:t>
      </w:r>
      <w:r>
        <w:tab/>
        <w:t>XIII</w:t>
      </w:r>
      <w:r>
        <w:t>—XVII века</w:t>
      </w:r>
    </w:p>
    <w:p w:rsidR="006C6C3F" w:rsidRDefault="00D76ACD" w:rsidP="00AA7A61">
      <w:pPr>
        <w:pStyle w:val="ab"/>
      </w:pPr>
      <w:r>
        <w:lastRenderedPageBreak/>
        <w:t xml:space="preserve">4 </w:t>
      </w:r>
      <w:r w:rsidR="0083680C">
        <w:t xml:space="preserve">        </w:t>
      </w:r>
      <w:r w:rsidR="0083680C">
        <w:rPr>
          <w:noProof/>
          <w:lang w:eastAsia="ru-RU"/>
        </w:rPr>
        <w:drawing>
          <wp:inline distT="0" distB="0" distL="0" distR="0" wp14:anchorId="065FB434" wp14:editId="2090F51A">
            <wp:extent cx="2580122" cy="1825610"/>
            <wp:effectExtent l="0" t="0" r="0" b="3810"/>
            <wp:docPr id="29" name="Рисунок 29" descr="C:\Users\ПК\Saved Games\Desktop\2022г\мероприятия\памятники\Nightly_kreml_Veliky_Novgor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К\Saved Games\Desktop\2022г\мероприятия\памятники\Nightly_kreml_Veliky_Novgoro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409" cy="182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80C">
        <w:t xml:space="preserve"> </w:t>
      </w:r>
    </w:p>
    <w:p w:rsidR="00D76ACD" w:rsidRDefault="00D76ACD" w:rsidP="00AA7A61">
      <w:pPr>
        <w:pStyle w:val="ab"/>
      </w:pPr>
      <w:r>
        <w:t>Исторические памятники Новгорода и окрестностей</w:t>
      </w:r>
      <w:r>
        <w:tab/>
        <w:t>Федеральный округ: Северо-Западный</w:t>
      </w:r>
    </w:p>
    <w:p w:rsidR="00D76ACD" w:rsidRDefault="00D76ACD" w:rsidP="00AA7A61">
      <w:pPr>
        <w:pStyle w:val="ab"/>
      </w:pPr>
      <w:r>
        <w:t>Субъект федерации: Новгородская область</w:t>
      </w:r>
    </w:p>
    <w:p w:rsidR="00D76ACD" w:rsidRDefault="00D76ACD" w:rsidP="00AA7A61">
      <w:pPr>
        <w:pStyle w:val="ab"/>
      </w:pPr>
      <w:r>
        <w:t>Город: Новгород</w:t>
      </w:r>
      <w:r>
        <w:tab/>
        <w:t>X</w:t>
      </w:r>
      <w:r>
        <w:t>I—XVII века</w:t>
      </w:r>
    </w:p>
    <w:p w:rsidR="006C6C3F" w:rsidRDefault="00D76ACD" w:rsidP="00AA7A61">
      <w:pPr>
        <w:pStyle w:val="ab"/>
      </w:pPr>
      <w:r>
        <w:t>5</w:t>
      </w:r>
      <w:r>
        <w:tab/>
      </w:r>
      <w:r w:rsidR="006A165E">
        <w:rPr>
          <w:noProof/>
          <w:lang w:eastAsia="ru-RU"/>
        </w:rPr>
        <w:drawing>
          <wp:inline distT="0" distB="0" distL="0" distR="0" wp14:anchorId="45C24E87" wp14:editId="4A4B7A3E">
            <wp:extent cx="2731551" cy="2036388"/>
            <wp:effectExtent l="0" t="0" r="0" b="2540"/>
            <wp:docPr id="28" name="Рисунок 28" descr="C:\Users\ПК\Saved Games\Desktop\2022г\мероприятия\памятники\Остров_Соловецкий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К\Saved Games\Desktop\2022г\мероприятия\памятники\Остров_Соловецкий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250" cy="203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65E">
        <w:t xml:space="preserve"> </w:t>
      </w:r>
    </w:p>
    <w:p w:rsidR="00D76ACD" w:rsidRDefault="00D76ACD" w:rsidP="00AA7A61">
      <w:pPr>
        <w:pStyle w:val="ab"/>
      </w:pPr>
      <w:r>
        <w:t>Остров Соловецкий.</w:t>
      </w:r>
      <w:r>
        <w:tab/>
        <w:t xml:space="preserve">Культурный и исторический </w:t>
      </w:r>
      <w:r>
        <w:t>ансамбль «Соловецкие острова»</w:t>
      </w:r>
      <w:r>
        <w:tab/>
        <w:t>Федеральный округ: Северо-Западный</w:t>
      </w:r>
    </w:p>
    <w:p w:rsidR="00D76ACD" w:rsidRDefault="00D76ACD" w:rsidP="00AA7A61">
      <w:pPr>
        <w:pStyle w:val="ab"/>
      </w:pPr>
      <w:r>
        <w:t>Субъект ф</w:t>
      </w:r>
      <w:r>
        <w:t>едерации: Архангельская область</w:t>
      </w:r>
    </w:p>
    <w:p w:rsidR="006C6C3F" w:rsidRDefault="00D76ACD" w:rsidP="00AA7A61">
      <w:pPr>
        <w:pStyle w:val="ab"/>
      </w:pPr>
      <w:r>
        <w:t>6</w:t>
      </w:r>
      <w:r>
        <w:tab/>
      </w:r>
      <w:r w:rsidR="006A165E">
        <w:rPr>
          <w:noProof/>
          <w:lang w:eastAsia="ru-RU"/>
        </w:rPr>
        <w:drawing>
          <wp:inline distT="0" distB="0" distL="0" distR="0" wp14:anchorId="630FF80D" wp14:editId="76AC090C">
            <wp:extent cx="2399572" cy="1797824"/>
            <wp:effectExtent l="0" t="0" r="1270" b="0"/>
            <wp:docPr id="26" name="Рисунок 26" descr="C:\Users\ПК\Saved Games\Desktop\2022г\мероприятия\памятники\1280px-Bogolubovo_Pokrova_na_Nerli_Cer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К\Saved Games\Desktop\2022г\мероприятия\памятники\1280px-Bogolubovo_Pokrova_na_Nerli_Cerko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85" cy="179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65E">
        <w:t xml:space="preserve">  </w:t>
      </w:r>
    </w:p>
    <w:p w:rsidR="00D76ACD" w:rsidRDefault="006A165E" w:rsidP="00AA7A61">
      <w:pPr>
        <w:pStyle w:val="ab"/>
      </w:pPr>
      <w:r>
        <w:t xml:space="preserve"> </w:t>
      </w:r>
      <w:r w:rsidR="00D76ACD">
        <w:t xml:space="preserve">Белокаменные </w:t>
      </w:r>
      <w:proofErr w:type="gramStart"/>
      <w:r w:rsidR="00D76ACD">
        <w:t>памятники Владимира</w:t>
      </w:r>
      <w:proofErr w:type="gramEnd"/>
      <w:r w:rsidR="00D76ACD">
        <w:t xml:space="preserve"> и Суздаля</w:t>
      </w:r>
      <w:r w:rsidR="00D76ACD">
        <w:tab/>
        <w:t>Федеральный округ: Центральный</w:t>
      </w:r>
    </w:p>
    <w:p w:rsidR="00D76ACD" w:rsidRDefault="00D76ACD" w:rsidP="00AA7A61">
      <w:pPr>
        <w:pStyle w:val="ab"/>
      </w:pPr>
      <w:r>
        <w:t>Субъект федерации: Владимирская область</w:t>
      </w:r>
    </w:p>
    <w:p w:rsidR="00D76ACD" w:rsidRDefault="00D76ACD" w:rsidP="00AA7A61">
      <w:pPr>
        <w:pStyle w:val="ab"/>
      </w:pPr>
      <w:r>
        <w:t>Город: Владимир, Суздаль</w:t>
      </w:r>
      <w:r>
        <w:tab/>
        <w:t>XII</w:t>
      </w:r>
      <w:r>
        <w:t>—XIII века</w:t>
      </w:r>
    </w:p>
    <w:p w:rsidR="006C6C3F" w:rsidRDefault="00D76ACD" w:rsidP="00AA7A61">
      <w:pPr>
        <w:pStyle w:val="ab"/>
      </w:pPr>
      <w:r>
        <w:t xml:space="preserve">7 </w:t>
      </w:r>
      <w:r w:rsidR="006A165E">
        <w:t xml:space="preserve">  </w:t>
      </w:r>
      <w:r w:rsidR="006A165E">
        <w:rPr>
          <w:noProof/>
          <w:lang w:eastAsia="ru-RU"/>
        </w:rPr>
        <w:drawing>
          <wp:inline distT="0" distB="0" distL="0" distR="0" wp14:anchorId="163BBCE7" wp14:editId="0CCA95AE">
            <wp:extent cx="2900453" cy="2059742"/>
            <wp:effectExtent l="0" t="0" r="0" b="0"/>
            <wp:docPr id="25" name="Рисунок 25" descr="C:\Users\ПК\Saved Games\Desktop\2022г\мероприятия\памятники\1280px-Trinitylav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К\Saved Games\Desktop\2022г\мероприятия\памятники\1280px-Trinitylavr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159" cy="206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65E">
        <w:t xml:space="preserve">   </w:t>
      </w:r>
    </w:p>
    <w:p w:rsidR="00D76ACD" w:rsidRDefault="006A165E" w:rsidP="00AA7A61">
      <w:pPr>
        <w:pStyle w:val="ab"/>
      </w:pPr>
      <w:r>
        <w:t xml:space="preserve"> </w:t>
      </w:r>
      <w:r w:rsidR="00D76ACD">
        <w:t>Архитектурный ансамбль Троице-Сергиевой лавры</w:t>
      </w:r>
      <w:r w:rsidR="00D76ACD">
        <w:tab/>
        <w:t>Федеральный округ: Центральный</w:t>
      </w:r>
    </w:p>
    <w:p w:rsidR="00D76ACD" w:rsidRDefault="00D76ACD" w:rsidP="00AA7A61">
      <w:pPr>
        <w:pStyle w:val="ab"/>
      </w:pPr>
      <w:r>
        <w:t>Субъект федерации: Московская область</w:t>
      </w:r>
    </w:p>
    <w:p w:rsidR="00D76ACD" w:rsidRDefault="00D76ACD" w:rsidP="00AA7A61">
      <w:pPr>
        <w:pStyle w:val="ab"/>
      </w:pPr>
      <w:r>
        <w:lastRenderedPageBreak/>
        <w:t>Город: Сергиев Посад</w:t>
      </w:r>
      <w:r>
        <w:tab/>
        <w:t>XV—XVIII века</w:t>
      </w:r>
      <w:r>
        <w:tab/>
      </w:r>
    </w:p>
    <w:p w:rsidR="006C6C3F" w:rsidRDefault="00D76ACD" w:rsidP="00AA7A61">
      <w:pPr>
        <w:pStyle w:val="ab"/>
      </w:pPr>
      <w:r>
        <w:t xml:space="preserve">8 </w:t>
      </w:r>
      <w:r w:rsidR="006A165E">
        <w:t xml:space="preserve">   </w:t>
      </w:r>
      <w:r w:rsidR="006A165E">
        <w:rPr>
          <w:noProof/>
          <w:lang w:eastAsia="ru-RU"/>
        </w:rPr>
        <w:drawing>
          <wp:inline distT="0" distB="0" distL="0" distR="0" wp14:anchorId="7F06FA84" wp14:editId="49C5846D">
            <wp:extent cx="2221839" cy="3209137"/>
            <wp:effectExtent l="0" t="0" r="7620" b="0"/>
            <wp:docPr id="24" name="Рисунок 24" descr="C:\Users\ПК\Saved Games\Desktop\2022г\мероприятия\памятники\Kolomenskoe_Ascension_Church_on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К\Saved Games\Desktop\2022г\мероприятия\памятники\Kolomenskoe_Ascension_Church_onl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547" cy="321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65E">
        <w:t xml:space="preserve">    </w:t>
      </w:r>
    </w:p>
    <w:p w:rsidR="00D76ACD" w:rsidRDefault="006A165E" w:rsidP="00AA7A61">
      <w:pPr>
        <w:pStyle w:val="ab"/>
      </w:pPr>
      <w:r>
        <w:t xml:space="preserve"> </w:t>
      </w:r>
      <w:r w:rsidR="00D76ACD">
        <w:t xml:space="preserve">Церковь Вознесения в </w:t>
      </w:r>
      <w:proofErr w:type="gramStart"/>
      <w:r w:rsidR="00D76ACD">
        <w:t>Коломенском</w:t>
      </w:r>
      <w:proofErr w:type="gramEnd"/>
      <w:r w:rsidR="00D76ACD">
        <w:tab/>
        <w:t>Федеральный округ: Центральный</w:t>
      </w:r>
    </w:p>
    <w:p w:rsidR="00D76ACD" w:rsidRDefault="00D76ACD" w:rsidP="00AA7A61">
      <w:pPr>
        <w:pStyle w:val="ab"/>
      </w:pPr>
      <w:r>
        <w:t>Субъект федерации: город Моск</w:t>
      </w:r>
      <w:r>
        <w:t>ва</w:t>
      </w:r>
      <w:r>
        <w:tab/>
        <w:t>XVI век</w:t>
      </w:r>
      <w:r>
        <w:tab/>
      </w:r>
    </w:p>
    <w:p w:rsidR="006C6C3F" w:rsidRDefault="00D76ACD" w:rsidP="00AA7A61">
      <w:pPr>
        <w:pStyle w:val="ab"/>
      </w:pPr>
      <w:r>
        <w:t xml:space="preserve">9 </w:t>
      </w:r>
      <w:r w:rsidR="006A165E">
        <w:t xml:space="preserve">    </w:t>
      </w:r>
      <w:r w:rsidR="006A165E">
        <w:rPr>
          <w:noProof/>
          <w:lang w:eastAsia="ru-RU"/>
        </w:rPr>
        <w:drawing>
          <wp:inline distT="0" distB="0" distL="0" distR="0" wp14:anchorId="387A188A" wp14:editId="3F0C2C57">
            <wp:extent cx="3051883" cy="2005380"/>
            <wp:effectExtent l="0" t="0" r="0" b="0"/>
            <wp:docPr id="23" name="Рисунок 23" descr="C:\Users\ПК\Saved Games\Desktop\2022г\мероприятия\памятники\1280px-Four_herou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К\Saved Games\Desktop\2022г\мероприятия\памятники\1280px-Four_herous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717" cy="200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65E">
        <w:t xml:space="preserve">  </w:t>
      </w:r>
    </w:p>
    <w:p w:rsidR="00D76ACD" w:rsidRDefault="00D76ACD" w:rsidP="00AA7A61">
      <w:pPr>
        <w:pStyle w:val="ab"/>
      </w:pPr>
      <w:r>
        <w:t>Девственные леса Коми</w:t>
      </w:r>
      <w:r>
        <w:tab/>
        <w:t>Федеральный округ: Северо-Западный</w:t>
      </w:r>
    </w:p>
    <w:p w:rsidR="00D76ACD" w:rsidRDefault="00D76ACD" w:rsidP="00AA7A61">
      <w:pPr>
        <w:pStyle w:val="ab"/>
      </w:pPr>
      <w:r>
        <w:t>Субъект федерации: Респуб</w:t>
      </w:r>
      <w:r>
        <w:t>лика Коми</w:t>
      </w:r>
    </w:p>
    <w:p w:rsidR="00D76ACD" w:rsidRDefault="00D76ACD" w:rsidP="00D76ACD"/>
    <w:p w:rsidR="006C6C3F" w:rsidRDefault="00D76ACD" w:rsidP="00AA7A61">
      <w:pPr>
        <w:pStyle w:val="ab"/>
      </w:pPr>
      <w:r>
        <w:t xml:space="preserve">10 </w:t>
      </w:r>
      <w:r w:rsidR="006A165E">
        <w:t xml:space="preserve">   </w:t>
      </w:r>
      <w:r w:rsidR="006A165E">
        <w:rPr>
          <w:noProof/>
          <w:lang w:eastAsia="ru-RU"/>
        </w:rPr>
        <w:drawing>
          <wp:inline distT="0" distB="0" distL="0" distR="0" wp14:anchorId="6036E924" wp14:editId="359AE471">
            <wp:extent cx="3214961" cy="2126493"/>
            <wp:effectExtent l="0" t="0" r="5080" b="7620"/>
            <wp:docPr id="22" name="Рисунок 22" descr="C:\Users\ПК\Saved Games\Desktop\2022г\мероприятия\памятники\Шама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Saved Games\Desktop\2022г\мероприятия\памятники\Шаманк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067" cy="21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65E">
        <w:t xml:space="preserve">   </w:t>
      </w:r>
    </w:p>
    <w:p w:rsidR="00D76ACD" w:rsidRDefault="00D76ACD" w:rsidP="00AA7A61">
      <w:pPr>
        <w:pStyle w:val="ab"/>
      </w:pPr>
      <w:r>
        <w:t>Озеро Байкал</w:t>
      </w:r>
      <w:r>
        <w:tab/>
        <w:t>Федеральный округ: Сибирский</w:t>
      </w:r>
    </w:p>
    <w:p w:rsidR="00D76ACD" w:rsidRDefault="00D76ACD" w:rsidP="00AA7A61">
      <w:pPr>
        <w:pStyle w:val="ab"/>
      </w:pPr>
      <w:r>
        <w:t>Субъект федерации: Республика Бурятия и</w:t>
      </w:r>
    </w:p>
    <w:p w:rsidR="00D76ACD" w:rsidRDefault="00D76ACD" w:rsidP="00AA7A61">
      <w:pPr>
        <w:pStyle w:val="ab"/>
      </w:pPr>
      <w:r>
        <w:t>Иркутская область</w:t>
      </w:r>
      <w:r>
        <w:tab/>
      </w:r>
    </w:p>
    <w:p w:rsidR="006C6C3F" w:rsidRDefault="00D76ACD" w:rsidP="00AA7A61">
      <w:pPr>
        <w:pStyle w:val="ab"/>
      </w:pPr>
      <w:r>
        <w:lastRenderedPageBreak/>
        <w:t>11</w:t>
      </w:r>
      <w:r w:rsidR="006A165E">
        <w:t xml:space="preserve">  </w:t>
      </w:r>
      <w:r w:rsidR="006A165E">
        <w:rPr>
          <w:noProof/>
          <w:lang w:eastAsia="ru-RU"/>
        </w:rPr>
        <w:drawing>
          <wp:inline distT="0" distB="0" distL="0" distR="0" wp14:anchorId="4CAA3DC7" wp14:editId="3A10E52B">
            <wp:extent cx="2987817" cy="1930799"/>
            <wp:effectExtent l="0" t="0" r="3175" b="0"/>
            <wp:docPr id="21" name="Рисунок 21" descr="C:\Users\ПК\Saved Games\Desktop\2022г\мероприятия\памятники\Klyuchevsk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Saved Games\Desktop\2022г\мероприятия\памятники\Klyuchevsko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965" cy="193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D76ACD" w:rsidRDefault="00D76ACD" w:rsidP="00AA7A61">
      <w:pPr>
        <w:pStyle w:val="ab"/>
      </w:pPr>
      <w:r>
        <w:t>Вулканы Камчатки</w:t>
      </w:r>
      <w:r>
        <w:tab/>
        <w:t>Федеральный округ: Дальневосточный</w:t>
      </w:r>
    </w:p>
    <w:p w:rsidR="00D76ACD" w:rsidRDefault="00D76ACD" w:rsidP="00AA7A61">
      <w:pPr>
        <w:pStyle w:val="ab"/>
      </w:pPr>
      <w:r>
        <w:t>Субъект федерации: Камчатский край</w:t>
      </w:r>
    </w:p>
    <w:p w:rsidR="006C6C3F" w:rsidRDefault="00D76ACD" w:rsidP="00AA7A61">
      <w:pPr>
        <w:pStyle w:val="ab"/>
      </w:pPr>
      <w:r>
        <w:t>12</w:t>
      </w:r>
      <w:r w:rsidR="006A165E">
        <w:t xml:space="preserve">   </w:t>
      </w:r>
      <w:r w:rsidR="006A165E">
        <w:rPr>
          <w:noProof/>
          <w:lang w:eastAsia="ru-RU"/>
        </w:rPr>
        <w:drawing>
          <wp:inline distT="0" distB="0" distL="0" distR="0" wp14:anchorId="000E2B77" wp14:editId="3AA6199F">
            <wp:extent cx="2556826" cy="1918813"/>
            <wp:effectExtent l="0" t="0" r="0" b="5715"/>
            <wp:docPr id="20" name="Рисунок 20" descr="C:\Users\ПК\Saved Games\Desktop\2022г\мероприятия\памятники\Ukok_Plateau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Saved Games\Desktop\2022г\мероприятия\памятники\Ukok_Plateau_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221" cy="192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D76ACD" w:rsidRDefault="00D76ACD" w:rsidP="00AA7A61">
      <w:pPr>
        <w:pStyle w:val="ab"/>
      </w:pPr>
      <w:r>
        <w:t xml:space="preserve">Золотые Алтайские </w:t>
      </w:r>
      <w:proofErr w:type="spellStart"/>
      <w:r>
        <w:t>горы</w:t>
      </w:r>
      <w:proofErr w:type="gramStart"/>
      <w:r>
        <w:t>.</w:t>
      </w:r>
      <w:r>
        <w:t>Ф</w:t>
      </w:r>
      <w:proofErr w:type="gramEnd"/>
      <w:r>
        <w:t>едеральный</w:t>
      </w:r>
      <w:proofErr w:type="spellEnd"/>
      <w:r>
        <w:t xml:space="preserve"> округ: Сибирский</w:t>
      </w:r>
    </w:p>
    <w:p w:rsidR="00D76ACD" w:rsidRDefault="00D76ACD" w:rsidP="00AA7A61">
      <w:pPr>
        <w:pStyle w:val="ab"/>
      </w:pPr>
      <w:r>
        <w:t>Субъект федерации: Республ</w:t>
      </w:r>
      <w:r>
        <w:t>ика Алтай</w:t>
      </w:r>
    </w:p>
    <w:p w:rsidR="00D76ACD" w:rsidRDefault="00D76ACD" w:rsidP="00D76ACD"/>
    <w:p w:rsidR="006C6C3F" w:rsidRDefault="00D76ACD" w:rsidP="00AA7A61">
      <w:pPr>
        <w:pStyle w:val="ab"/>
      </w:pPr>
      <w:r>
        <w:t>13</w:t>
      </w:r>
      <w:r>
        <w:tab/>
      </w:r>
      <w:r w:rsidR="006A165E">
        <w:rPr>
          <w:noProof/>
          <w:lang w:eastAsia="ru-RU"/>
        </w:rPr>
        <w:drawing>
          <wp:inline distT="0" distB="0" distL="0" distR="0" wp14:anchorId="4D858610" wp14:editId="1674F90B">
            <wp:extent cx="2818914" cy="2114495"/>
            <wp:effectExtent l="0" t="0" r="635" b="635"/>
            <wp:docPr id="19" name="Рисунок 19" descr="C:\Users\ПК\Saved Games\Desktop\2022г\мероприятия\памятники\Rododendr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\Saved Games\Desktop\2022г\мероприятия\памятники\Rododendron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459" cy="211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65E">
        <w:t xml:space="preserve">  </w:t>
      </w:r>
    </w:p>
    <w:p w:rsidR="00D76ACD" w:rsidRDefault="006A165E" w:rsidP="00AA7A61">
      <w:pPr>
        <w:pStyle w:val="ab"/>
      </w:pPr>
      <w:r>
        <w:t xml:space="preserve"> </w:t>
      </w:r>
      <w:r w:rsidR="00D76ACD">
        <w:t>Западный Кавказ</w:t>
      </w:r>
      <w:r w:rsidR="00D76ACD">
        <w:tab/>
        <w:t>Федеральный округ: Южный</w:t>
      </w:r>
    </w:p>
    <w:p w:rsidR="00D76ACD" w:rsidRDefault="00D76ACD" w:rsidP="00AA7A61">
      <w:pPr>
        <w:pStyle w:val="ab"/>
      </w:pPr>
      <w:r>
        <w:t>Субъект федерации: Краснодарский край, республи</w:t>
      </w:r>
      <w:r>
        <w:t>ки Адыгея и Карачаево-Черкесия</w:t>
      </w:r>
      <w:r>
        <w:tab/>
      </w:r>
      <w:r>
        <w:tab/>
      </w:r>
    </w:p>
    <w:p w:rsidR="00AA7A61" w:rsidRDefault="00D76ACD" w:rsidP="00AA7A61">
      <w:pPr>
        <w:pStyle w:val="ab"/>
      </w:pPr>
      <w:r>
        <w:t>14</w:t>
      </w:r>
      <w:r w:rsidR="006A165E">
        <w:t xml:space="preserve">  </w:t>
      </w:r>
      <w:r w:rsidR="006A165E">
        <w:rPr>
          <w:noProof/>
          <w:lang w:eastAsia="ru-RU"/>
        </w:rPr>
        <w:drawing>
          <wp:inline distT="0" distB="0" distL="0" distR="0" wp14:anchorId="715C5663" wp14:editId="7E6B0507">
            <wp:extent cx="3436280" cy="1932983"/>
            <wp:effectExtent l="0" t="0" r="0" b="0"/>
            <wp:docPr id="18" name="Рисунок 18" descr="C:\Users\ПК\Saved Games\Desktop\2022г\мероприятия\памятники\Kazan_Kremlin_exterior_view_08-2016_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Saved Games\Desktop\2022г\мероприятия\памятники\Kazan_Kremlin_exterior_view_08-2016_img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127" cy="193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AA7A61" w:rsidRDefault="00D76ACD" w:rsidP="00AA7A61">
      <w:pPr>
        <w:pStyle w:val="ab"/>
      </w:pPr>
      <w:r>
        <w:t>Историко-архитектурный комплекс «Казанский кремль»</w:t>
      </w:r>
      <w:r>
        <w:tab/>
      </w:r>
    </w:p>
    <w:p w:rsidR="00D76ACD" w:rsidRDefault="00D76ACD" w:rsidP="00AA7A61">
      <w:pPr>
        <w:pStyle w:val="ab"/>
      </w:pPr>
      <w:r>
        <w:t>Федеральный округ: Приволжский</w:t>
      </w:r>
    </w:p>
    <w:p w:rsidR="00D76ACD" w:rsidRDefault="00D76ACD" w:rsidP="00AA7A61">
      <w:pPr>
        <w:pStyle w:val="ab"/>
      </w:pPr>
      <w:r>
        <w:lastRenderedPageBreak/>
        <w:t>Субъект федерации: Республика Татарстан</w:t>
      </w:r>
    </w:p>
    <w:p w:rsidR="00D76ACD" w:rsidRDefault="00D76ACD" w:rsidP="00AA7A61">
      <w:pPr>
        <w:pStyle w:val="ab"/>
      </w:pPr>
      <w:r>
        <w:t>Горо</w:t>
      </w:r>
      <w:r>
        <w:t>д: Казань</w:t>
      </w:r>
      <w:r>
        <w:tab/>
        <w:t>XVI—XXI века</w:t>
      </w:r>
      <w:r>
        <w:tab/>
      </w:r>
    </w:p>
    <w:p w:rsidR="00AA7A61" w:rsidRDefault="00D76ACD" w:rsidP="00AA7A61">
      <w:pPr>
        <w:pStyle w:val="ab"/>
      </w:pPr>
      <w:r>
        <w:t xml:space="preserve">15 </w:t>
      </w:r>
      <w:r w:rsidR="006A165E">
        <w:t xml:space="preserve"> </w:t>
      </w:r>
      <w:r w:rsidR="006A165E">
        <w:rPr>
          <w:noProof/>
          <w:lang w:eastAsia="ru-RU"/>
        </w:rPr>
        <w:drawing>
          <wp:inline distT="0" distB="0" distL="0" distR="0" wp14:anchorId="107D25AA" wp14:editId="2C1AA79A">
            <wp:extent cx="3354741" cy="1397035"/>
            <wp:effectExtent l="0" t="0" r="0" b="0"/>
            <wp:docPr id="17" name="Рисунок 17" descr="C:\Users\ПК\Saved Games\Desktop\2022г\мероприятия\памятники\Ferapontovo_April_2007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Saved Games\Desktop\2022г\мероприятия\памятники\Ferapontovo_April_2007_07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66" cy="13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65E">
        <w:t xml:space="preserve">  </w:t>
      </w:r>
    </w:p>
    <w:p w:rsidR="00D76ACD" w:rsidRDefault="006A165E" w:rsidP="00AA7A61">
      <w:pPr>
        <w:pStyle w:val="ab"/>
      </w:pPr>
      <w:r>
        <w:t xml:space="preserve"> </w:t>
      </w:r>
      <w:r w:rsidR="00D76ACD">
        <w:t>Ансамбль Ферапонтова монастыря</w:t>
      </w:r>
      <w:r w:rsidR="00D76ACD">
        <w:tab/>
        <w:t>Федеральный округ: Северо-Западный</w:t>
      </w:r>
    </w:p>
    <w:p w:rsidR="00D76ACD" w:rsidRDefault="00D76ACD" w:rsidP="00AA7A61">
      <w:pPr>
        <w:pStyle w:val="ab"/>
      </w:pPr>
      <w:r>
        <w:t>Субъект федерации: Вологодская область</w:t>
      </w:r>
    </w:p>
    <w:p w:rsidR="0083680C" w:rsidRDefault="00D76ACD" w:rsidP="00AA7A61">
      <w:pPr>
        <w:pStyle w:val="ab"/>
      </w:pPr>
      <w:r>
        <w:t xml:space="preserve">Село: </w:t>
      </w:r>
      <w:proofErr w:type="gramStart"/>
      <w:r>
        <w:t>Ферапонтово</w:t>
      </w:r>
      <w:proofErr w:type="gramEnd"/>
      <w:r>
        <w:tab/>
        <w:t>XV—XVII века</w:t>
      </w:r>
      <w:r>
        <w:tab/>
      </w:r>
    </w:p>
    <w:p w:rsidR="006C6C3F" w:rsidRDefault="00D76ACD" w:rsidP="00AA7A61">
      <w:pPr>
        <w:pStyle w:val="ab"/>
      </w:pPr>
      <w:r>
        <w:t>16</w:t>
      </w:r>
      <w:r w:rsidR="006A165E">
        <w:t xml:space="preserve">   </w:t>
      </w:r>
      <w:r>
        <w:tab/>
      </w:r>
      <w:r w:rsidR="006A165E">
        <w:rPr>
          <w:noProof/>
          <w:lang w:eastAsia="ru-RU"/>
        </w:rPr>
        <w:drawing>
          <wp:inline distT="0" distB="0" distL="0" distR="0" wp14:anchorId="75165AAE" wp14:editId="75A1ACE9">
            <wp:extent cx="2933012" cy="1832746"/>
            <wp:effectExtent l="0" t="0" r="1270" b="0"/>
            <wp:docPr id="16" name="Рисунок 16" descr="C:\Users\ПК\Saved Games\Desktop\2022г\мероприятия\памятники\Curonian_Spit_NP_05-2017_img18_aerial_view_at_Epha_D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Saved Games\Desktop\2022г\мероприятия\памятники\Curonian_Spit_NP_05-2017_img18_aerial_view_at_Epha_Dun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18" cy="183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ACD" w:rsidRDefault="0083680C" w:rsidP="00AA7A61">
      <w:pPr>
        <w:pStyle w:val="ab"/>
      </w:pPr>
      <w:r>
        <w:t xml:space="preserve">Куршская коса  </w:t>
      </w:r>
      <w:r w:rsidR="00D76ACD">
        <w:t>Федеральный округ: Северо-Западный</w:t>
      </w:r>
    </w:p>
    <w:p w:rsidR="00D76ACD" w:rsidRDefault="00D76ACD" w:rsidP="00AA7A61">
      <w:pPr>
        <w:pStyle w:val="ab"/>
      </w:pPr>
      <w:r>
        <w:t>Субъект федерации: Калининградская область</w:t>
      </w:r>
    </w:p>
    <w:p w:rsidR="00D76ACD" w:rsidRDefault="00D76ACD" w:rsidP="00AA7A61">
      <w:pPr>
        <w:pStyle w:val="ab"/>
      </w:pPr>
      <w:r>
        <w:t>Ближайший город: Зеленоградск</w:t>
      </w:r>
    </w:p>
    <w:p w:rsidR="006C6C3F" w:rsidRDefault="00D76ACD" w:rsidP="00AA7A61">
      <w:pPr>
        <w:pStyle w:val="ab"/>
      </w:pPr>
      <w:r>
        <w:t>17</w:t>
      </w:r>
      <w:r>
        <w:t xml:space="preserve"> </w:t>
      </w:r>
      <w:r w:rsidR="00BA368D">
        <w:t xml:space="preserve">     </w:t>
      </w:r>
      <w:r w:rsidR="00BA368D">
        <w:rPr>
          <w:noProof/>
          <w:lang w:eastAsia="ru-RU"/>
        </w:rPr>
        <w:drawing>
          <wp:inline distT="0" distB="0" distL="0" distR="0" wp14:anchorId="70C7E00A" wp14:editId="3EEAE4A2">
            <wp:extent cx="2801442" cy="2100836"/>
            <wp:effectExtent l="0" t="0" r="0" b="0"/>
            <wp:docPr id="15" name="Рисунок 15" descr="C:\Users\ПК\Saved Games\Desktop\2022г\мероприятия\памятники\1280px-Rock_in_Sikhote-A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Saved Games\Desktop\2022г\мероприятия\памятники\1280px-Rock_in_Sikhote-Ali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90" cy="210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368D">
        <w:t xml:space="preserve">     </w:t>
      </w:r>
    </w:p>
    <w:p w:rsidR="00D76ACD" w:rsidRDefault="00BA368D" w:rsidP="00AA7A61">
      <w:pPr>
        <w:pStyle w:val="ab"/>
      </w:pPr>
      <w:r>
        <w:t xml:space="preserve">  </w:t>
      </w:r>
      <w:r w:rsidR="00D76ACD">
        <w:t>Центральный Сихотэ-Алинь</w:t>
      </w:r>
      <w:r w:rsidR="00D76ACD">
        <w:tab/>
        <w:t>Федеральный округ: Дальневосточный</w:t>
      </w:r>
    </w:p>
    <w:p w:rsidR="00D76ACD" w:rsidRDefault="00D76ACD" w:rsidP="00AA7A61">
      <w:pPr>
        <w:pStyle w:val="ab"/>
      </w:pPr>
      <w:r>
        <w:t>Субъект федерации: Приморский край</w:t>
      </w:r>
      <w:r>
        <w:tab/>
      </w:r>
    </w:p>
    <w:p w:rsidR="006C6C3F" w:rsidRDefault="00D76ACD" w:rsidP="00AA7A61">
      <w:pPr>
        <w:pStyle w:val="ab"/>
      </w:pPr>
      <w:r>
        <w:t>18</w:t>
      </w:r>
      <w:r>
        <w:tab/>
      </w:r>
      <w:r w:rsidR="00BA368D">
        <w:rPr>
          <w:noProof/>
          <w:lang w:eastAsia="ru-RU"/>
        </w:rPr>
        <w:drawing>
          <wp:inline distT="0" distB="0" distL="0" distR="0" wp14:anchorId="6E478F31" wp14:editId="4A4D39FE">
            <wp:extent cx="2906277" cy="1918980"/>
            <wp:effectExtent l="0" t="0" r="8890" b="5080"/>
            <wp:docPr id="14" name="Рисунок 14" descr="C:\Users\ПК\Saved Games\Desktop\2022г\мероприятия\памятники\Вид_на_озеро_Тере-Х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Saved Games\Desktop\2022г\мероприятия\памятники\Вид_на_озеро_Тере-Холь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63" cy="192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368D">
        <w:t xml:space="preserve"> </w:t>
      </w:r>
    </w:p>
    <w:p w:rsidR="00AA7A61" w:rsidRDefault="00BA368D" w:rsidP="00AA7A61">
      <w:pPr>
        <w:pStyle w:val="ab"/>
      </w:pPr>
      <w:r>
        <w:t xml:space="preserve"> </w:t>
      </w:r>
      <w:r w:rsidR="00D76ACD">
        <w:t xml:space="preserve">Вид на озеро </w:t>
      </w:r>
      <w:proofErr w:type="spellStart"/>
      <w:r w:rsidR="00D76ACD">
        <w:t>Тере</w:t>
      </w:r>
      <w:proofErr w:type="spellEnd"/>
      <w:r w:rsidR="00D76ACD">
        <w:t>-Холь.</w:t>
      </w:r>
      <w:r w:rsidR="00D76ACD">
        <w:tab/>
      </w:r>
      <w:proofErr w:type="spellStart"/>
      <w:r w:rsidR="00D76ACD">
        <w:t>Убсунурская</w:t>
      </w:r>
      <w:proofErr w:type="spellEnd"/>
      <w:r w:rsidR="00D76ACD">
        <w:t xml:space="preserve"> котловина</w:t>
      </w:r>
      <w:r w:rsidR="00D76ACD">
        <w:tab/>
      </w:r>
    </w:p>
    <w:p w:rsidR="00D76ACD" w:rsidRDefault="00D76ACD" w:rsidP="00AA7A61">
      <w:pPr>
        <w:pStyle w:val="ab"/>
      </w:pPr>
      <w:r>
        <w:t>Федеральный округ: Сибирский</w:t>
      </w:r>
    </w:p>
    <w:p w:rsidR="00D76ACD" w:rsidRDefault="00D76ACD" w:rsidP="00AA7A61">
      <w:pPr>
        <w:pStyle w:val="ab"/>
      </w:pPr>
      <w:r>
        <w:t>Субъект фе</w:t>
      </w:r>
      <w:r>
        <w:t>дерации: Республика Тыва</w:t>
      </w:r>
    </w:p>
    <w:p w:rsidR="006C6C3F" w:rsidRDefault="00D76ACD" w:rsidP="00AA7A61">
      <w:pPr>
        <w:pStyle w:val="ab"/>
      </w:pPr>
      <w:r>
        <w:lastRenderedPageBreak/>
        <w:t>19</w:t>
      </w:r>
      <w:r>
        <w:tab/>
      </w:r>
      <w:r w:rsidR="00BA368D">
        <w:rPr>
          <w:noProof/>
          <w:lang w:eastAsia="ru-RU"/>
        </w:rPr>
        <w:drawing>
          <wp:inline distT="0" distB="0" distL="0" distR="0" wp14:anchorId="6A529E38" wp14:editId="7E8CBB2F">
            <wp:extent cx="2912102" cy="1944435"/>
            <wp:effectExtent l="0" t="0" r="3175" b="0"/>
            <wp:docPr id="12" name="Рисунок 12" descr="C:\Users\ПК\Saved Games\Desktop\2022г\мероприятия\памятники\Главный_вход_в_цитадель_Нарын-К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Saved Games\Desktop\2022г\мероприятия\памятники\Главный_вход_в_цитадель_Нарын-Кал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02" cy="194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ACD" w:rsidRDefault="00D76ACD" w:rsidP="00AA7A61">
      <w:pPr>
        <w:pStyle w:val="ab"/>
      </w:pPr>
      <w:r>
        <w:t>Главны</w:t>
      </w:r>
      <w:r>
        <w:t xml:space="preserve">й вход в цитадель </w:t>
      </w:r>
      <w:proofErr w:type="gramStart"/>
      <w:r>
        <w:t>Нарын-Кала</w:t>
      </w:r>
      <w:proofErr w:type="gramEnd"/>
      <w:r>
        <w:t>.</w:t>
      </w:r>
      <w:r>
        <w:tab/>
        <w:t>Цитадель, старый город и крепостные сооружения Дербента</w:t>
      </w:r>
      <w:r>
        <w:tab/>
        <w:t>Федеральный округ: Северо-Кавказский</w:t>
      </w:r>
    </w:p>
    <w:p w:rsidR="00D76ACD" w:rsidRDefault="00D76ACD" w:rsidP="00AA7A61">
      <w:pPr>
        <w:pStyle w:val="ab"/>
      </w:pPr>
      <w:r>
        <w:t>Субъект федерации: республика Дагестан</w:t>
      </w:r>
      <w:r>
        <w:tab/>
        <w:t>VI—XIX века</w:t>
      </w:r>
      <w:r>
        <w:tab/>
      </w:r>
    </w:p>
    <w:p w:rsidR="006C6C3F" w:rsidRDefault="00D76ACD" w:rsidP="00AA7A61">
      <w:pPr>
        <w:pStyle w:val="ab"/>
      </w:pPr>
      <w:r>
        <w:t xml:space="preserve">20 </w:t>
      </w:r>
      <w:r w:rsidR="00BA368D">
        <w:t xml:space="preserve"> </w:t>
      </w:r>
      <w:r w:rsidR="00BA368D">
        <w:rPr>
          <w:noProof/>
          <w:lang w:eastAsia="ru-RU"/>
        </w:rPr>
        <w:drawing>
          <wp:inline distT="0" distB="0" distL="0" distR="0" wp14:anchorId="19496EE4" wp14:editId="312FD7E7">
            <wp:extent cx="2987817" cy="1984958"/>
            <wp:effectExtent l="0" t="0" r="3175" b="0"/>
            <wp:docPr id="13" name="Рисунок 13" descr="C:\Users\ПК\Saved Games\Desktop\2022г\мероприятия\памятники\503636923ed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Saved Games\Desktop\2022г\мероприятия\памятники\503636923ede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480" cy="198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368D">
        <w:t xml:space="preserve">   </w:t>
      </w:r>
    </w:p>
    <w:p w:rsidR="00D76ACD" w:rsidRDefault="00BA368D" w:rsidP="00AA7A61">
      <w:pPr>
        <w:pStyle w:val="ab"/>
      </w:pPr>
      <w:r>
        <w:t xml:space="preserve">  </w:t>
      </w:r>
      <w:r w:rsidR="00D76ACD">
        <w:t>Остров Врангеля</w:t>
      </w:r>
      <w:r w:rsidR="00D76ACD">
        <w:tab/>
        <w:t>Федеральный округ: Дальневосточный</w:t>
      </w:r>
    </w:p>
    <w:p w:rsidR="00D76ACD" w:rsidRDefault="00D76ACD" w:rsidP="00AA7A61">
      <w:pPr>
        <w:pStyle w:val="ab"/>
      </w:pPr>
      <w:r>
        <w:t>Субъект федерации: Чукотский автономный округ</w:t>
      </w:r>
      <w:r>
        <w:tab/>
      </w:r>
    </w:p>
    <w:p w:rsidR="006C6C3F" w:rsidRDefault="00D76ACD" w:rsidP="00AA7A61">
      <w:pPr>
        <w:pStyle w:val="ab"/>
      </w:pPr>
      <w:r>
        <w:t>21</w:t>
      </w:r>
      <w:r>
        <w:tab/>
      </w:r>
      <w:r w:rsidR="00BA368D">
        <w:rPr>
          <w:noProof/>
          <w:lang w:eastAsia="ru-RU"/>
        </w:rPr>
        <w:drawing>
          <wp:inline distT="0" distB="0" distL="0" distR="0" wp14:anchorId="34BD54CD" wp14:editId="5E6B0B25">
            <wp:extent cx="2702430" cy="2029707"/>
            <wp:effectExtent l="0" t="0" r="3175" b="8890"/>
            <wp:docPr id="10" name="Рисунок 10" descr="C:\Users\ПК\Saved Games\Desktop\2022г\мероприятия\памятники\Russie_-_Moscou_-_Novodevich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Saved Games\Desktop\2022г\мероприятия\памятники\Russie_-_Moscou_-_Novodevichy_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451" cy="202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ACD" w:rsidRDefault="00D76ACD" w:rsidP="00AA7A61">
      <w:pPr>
        <w:pStyle w:val="ab"/>
      </w:pPr>
      <w:r>
        <w:t>Ансамбль Новодевичьего монастыря</w:t>
      </w:r>
      <w:r>
        <w:tab/>
        <w:t>Федеральный округ: Центральный</w:t>
      </w:r>
    </w:p>
    <w:p w:rsidR="00D76ACD" w:rsidRDefault="00D76ACD" w:rsidP="00AA7A61">
      <w:pPr>
        <w:pStyle w:val="ab"/>
      </w:pPr>
      <w:r>
        <w:t>Субъект федера</w:t>
      </w:r>
      <w:r>
        <w:t>ции: город Москва</w:t>
      </w:r>
      <w:r>
        <w:tab/>
        <w:t>XVI—XVII века</w:t>
      </w:r>
    </w:p>
    <w:p w:rsidR="006C6C3F" w:rsidRDefault="00D76ACD" w:rsidP="00AA7A61">
      <w:pPr>
        <w:pStyle w:val="ab"/>
      </w:pPr>
      <w:r>
        <w:t>22</w:t>
      </w:r>
      <w:r>
        <w:tab/>
      </w:r>
      <w:r w:rsidR="00BA368D">
        <w:rPr>
          <w:noProof/>
          <w:lang w:eastAsia="ru-RU"/>
        </w:rPr>
        <w:drawing>
          <wp:inline distT="0" distB="0" distL="0" distR="0" wp14:anchorId="1AE55F0C" wp14:editId="6C7C0C6C">
            <wp:extent cx="2947047" cy="1897466"/>
            <wp:effectExtent l="0" t="0" r="5715" b="7620"/>
            <wp:docPr id="9" name="Рисунок 9" descr="C:\Users\ПК\Saved Games\Desktop\2022г\мероприятия\памятники\1280px-Yaroslavl_Church_of_Elijah_the_Prophet_IMG_0764_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Saved Games\Desktop\2022г\мероприятия\памятники\1280px-Yaroslavl_Church_of_Elijah_the_Prophet_IMG_0764_17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202" cy="190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ACD" w:rsidRDefault="00D76ACD" w:rsidP="00AA7A61">
      <w:pPr>
        <w:pStyle w:val="ab"/>
      </w:pPr>
      <w:r>
        <w:t>Исторический центр Ярославля</w:t>
      </w:r>
      <w:r>
        <w:tab/>
        <w:t>Федеральный округ: Центральный</w:t>
      </w:r>
    </w:p>
    <w:p w:rsidR="00D76ACD" w:rsidRDefault="00D76ACD" w:rsidP="00AA7A61">
      <w:pPr>
        <w:pStyle w:val="ab"/>
      </w:pPr>
      <w:r>
        <w:t>Субъект федерации: Ярославская область</w:t>
      </w:r>
    </w:p>
    <w:p w:rsidR="00D76ACD" w:rsidRDefault="00D76ACD" w:rsidP="00AA7A61">
      <w:pPr>
        <w:pStyle w:val="ab"/>
      </w:pPr>
      <w:r>
        <w:t>Город: Ярославль</w:t>
      </w:r>
      <w:r>
        <w:tab/>
        <w:t>XV</w:t>
      </w:r>
      <w:r w:rsidR="00374E66">
        <w:t>I—XX века</w:t>
      </w:r>
      <w:r w:rsidR="00374E66">
        <w:tab/>
      </w:r>
    </w:p>
    <w:p w:rsidR="00AA7A61" w:rsidRDefault="00D76ACD" w:rsidP="00AA7A61">
      <w:pPr>
        <w:pStyle w:val="ab"/>
      </w:pPr>
      <w:r>
        <w:lastRenderedPageBreak/>
        <w:t>23</w:t>
      </w:r>
      <w:r>
        <w:tab/>
      </w:r>
      <w:r w:rsidR="00BA368D">
        <w:rPr>
          <w:noProof/>
          <w:lang w:eastAsia="ru-RU"/>
        </w:rPr>
        <w:drawing>
          <wp:inline distT="0" distB="0" distL="0" distR="0" wp14:anchorId="24812907" wp14:editId="0A0FB150">
            <wp:extent cx="2671065" cy="2003526"/>
            <wp:effectExtent l="0" t="0" r="0" b="0"/>
            <wp:docPr id="8" name="Рисунок 8" descr="C:\Users\ПК\Saved Games\Desktop\2022г\мероприятия\памятники\1280px-Gogland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Saved Games\Desktop\2022г\мероприятия\памятники\1280px-GoglandZ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40" cy="200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D76ACD" w:rsidRDefault="00D76ACD" w:rsidP="00AA7A61">
      <w:pPr>
        <w:pStyle w:val="ab"/>
      </w:pPr>
      <w:r>
        <w:t>Геоде</w:t>
      </w:r>
      <w:r w:rsidR="00374E66">
        <w:t xml:space="preserve">зическая дуга Струве </w:t>
      </w:r>
      <w:r>
        <w:t>Федеральный округ: Северо-Западный</w:t>
      </w:r>
    </w:p>
    <w:p w:rsidR="00D76ACD" w:rsidRDefault="00D76ACD" w:rsidP="00AA7A61">
      <w:pPr>
        <w:pStyle w:val="ab"/>
      </w:pPr>
      <w:r>
        <w:t>Субъект федерации: Ленинградская область</w:t>
      </w:r>
    </w:p>
    <w:p w:rsidR="00D76ACD" w:rsidRDefault="00374E66" w:rsidP="00AA7A61">
      <w:pPr>
        <w:pStyle w:val="ab"/>
      </w:pPr>
      <w:r>
        <w:t>Ближайший город: Кингисепп</w:t>
      </w:r>
    </w:p>
    <w:p w:rsidR="006C6C3F" w:rsidRDefault="00374E66" w:rsidP="00AA7A61">
      <w:pPr>
        <w:pStyle w:val="ab"/>
      </w:pPr>
      <w:r>
        <w:t xml:space="preserve">24 </w:t>
      </w:r>
      <w:r>
        <w:rPr>
          <w:noProof/>
          <w:lang w:eastAsia="ru-RU"/>
        </w:rPr>
        <w:drawing>
          <wp:inline distT="0" distB="0" distL="0" distR="0" wp14:anchorId="7AF04349" wp14:editId="6E524F36">
            <wp:extent cx="2677330" cy="1792836"/>
            <wp:effectExtent l="0" t="0" r="8890" b="0"/>
            <wp:docPr id="7" name="Рисунок 7" descr="C:\Users\ПК\Saved Games\Desktop\2022г\мероприятия\памятники\1280px-Putorana2._Lama_lake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Saved Games\Desktop\2022г\мероприятия\памятники\1280px-Putorana2._Lama_lake.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284" cy="179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ACD" w:rsidRDefault="00D76ACD" w:rsidP="00AA7A61">
      <w:pPr>
        <w:pStyle w:val="ab"/>
      </w:pPr>
      <w:r>
        <w:t xml:space="preserve">Плато </w:t>
      </w:r>
      <w:proofErr w:type="spellStart"/>
      <w:r>
        <w:t>Путорана</w:t>
      </w:r>
      <w:proofErr w:type="spellEnd"/>
      <w:r>
        <w:tab/>
        <w:t>Федеральный округ: Сибирский</w:t>
      </w:r>
    </w:p>
    <w:p w:rsidR="00D76ACD" w:rsidRDefault="00D76ACD" w:rsidP="00AA7A61">
      <w:pPr>
        <w:pStyle w:val="ab"/>
      </w:pPr>
      <w:r>
        <w:t>Субъект федерации: Красноярский край</w:t>
      </w:r>
      <w:r>
        <w:tab/>
      </w:r>
    </w:p>
    <w:p w:rsidR="006C6C3F" w:rsidRDefault="00D76ACD" w:rsidP="00AA7A61">
      <w:pPr>
        <w:pStyle w:val="ab"/>
      </w:pPr>
      <w:r>
        <w:t>2</w:t>
      </w:r>
      <w:r w:rsidR="00374E66">
        <w:t>5</w:t>
      </w:r>
      <w:r w:rsidR="00374E66">
        <w:tab/>
      </w:r>
      <w:r w:rsidR="00374E66">
        <w:rPr>
          <w:noProof/>
          <w:lang w:eastAsia="ru-RU"/>
        </w:rPr>
        <w:drawing>
          <wp:inline distT="0" distB="0" distL="0" distR="0" wp14:anchorId="5E618308" wp14:editId="5DECC46A">
            <wp:extent cx="2352978" cy="1355122"/>
            <wp:effectExtent l="0" t="0" r="9525" b="0"/>
            <wp:docPr id="6" name="Рисунок 6" descr="C:\Users\ПК\Saved Games\Desktop\2022г\мероприятия\памятники\Ленские_столбы_2015_(0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Saved Games\Desktop\2022г\мероприятия\памятники\Ленские_столбы_2015_(070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496" cy="13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ACD" w:rsidRDefault="00D76ACD" w:rsidP="00AA7A61">
      <w:pPr>
        <w:pStyle w:val="ab"/>
      </w:pPr>
      <w:r>
        <w:t>Ленские столбы</w:t>
      </w:r>
      <w:r>
        <w:tab/>
        <w:t>Федеральный округ: Дальневосточный</w:t>
      </w:r>
    </w:p>
    <w:p w:rsidR="00D76ACD" w:rsidRDefault="00D76ACD" w:rsidP="00AA7A61">
      <w:pPr>
        <w:pStyle w:val="ab"/>
      </w:pPr>
      <w:r>
        <w:t>Субъект федерации: республика Якутия</w:t>
      </w:r>
    </w:p>
    <w:p w:rsidR="00D76ACD" w:rsidRDefault="00D76ACD" w:rsidP="00AA7A61">
      <w:pPr>
        <w:pStyle w:val="ab"/>
      </w:pPr>
      <w:r>
        <w:t xml:space="preserve">Ближайший город: </w:t>
      </w:r>
      <w:r w:rsidR="00374E66">
        <w:t>Покровск</w:t>
      </w:r>
      <w:r w:rsidR="00374E66">
        <w:tab/>
      </w:r>
    </w:p>
    <w:p w:rsidR="00AA7A61" w:rsidRDefault="00374E66" w:rsidP="00AA7A61">
      <w:pPr>
        <w:pStyle w:val="ab"/>
      </w:pPr>
      <w:r>
        <w:t>26</w:t>
      </w:r>
      <w:r>
        <w:tab/>
      </w:r>
      <w:r>
        <w:rPr>
          <w:noProof/>
          <w:lang w:eastAsia="ru-RU"/>
        </w:rPr>
        <w:drawing>
          <wp:inline distT="0" distB="0" distL="0" distR="0" wp14:anchorId="028C793F" wp14:editId="62140F8C">
            <wp:extent cx="2597595" cy="1948196"/>
            <wp:effectExtent l="0" t="0" r="0" b="0"/>
            <wp:docPr id="5" name="Рисунок 5" descr="C:\Users\ПК\Saved Games\Desktop\2022г\мероприятия\памятники\Булгарское_городище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Saved Games\Desktop\2022г\мероприятия\памятники\Булгарское_городище_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02" cy="194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A61" w:rsidRDefault="00374E66" w:rsidP="00AA7A61">
      <w:pPr>
        <w:pStyle w:val="ab"/>
      </w:pPr>
      <w:r>
        <w:t xml:space="preserve">Булгарское городище </w:t>
      </w:r>
      <w:r w:rsidR="00D76ACD">
        <w:tab/>
        <w:t>Булгарский историко-археологический комплекс</w:t>
      </w:r>
      <w:r w:rsidR="00D76ACD">
        <w:tab/>
      </w:r>
    </w:p>
    <w:p w:rsidR="00D76ACD" w:rsidRDefault="00D76ACD" w:rsidP="00AA7A61">
      <w:pPr>
        <w:pStyle w:val="ab"/>
      </w:pPr>
      <w:r>
        <w:t>Федеральный округ: Приволжский</w:t>
      </w:r>
    </w:p>
    <w:p w:rsidR="00D76ACD" w:rsidRDefault="00D76ACD" w:rsidP="00AA7A61">
      <w:pPr>
        <w:pStyle w:val="ab"/>
      </w:pPr>
      <w:r>
        <w:t>Субъект федерации: Республика Татарстан</w:t>
      </w:r>
    </w:p>
    <w:p w:rsidR="00D76ACD" w:rsidRDefault="00D76ACD" w:rsidP="00AA7A61">
      <w:pPr>
        <w:pStyle w:val="ab"/>
      </w:pPr>
      <w:r>
        <w:t>Ближайший город: Болгар</w:t>
      </w:r>
      <w:r w:rsidR="00374E66">
        <w:tab/>
        <w:t>X—XV века</w:t>
      </w:r>
    </w:p>
    <w:p w:rsidR="0083680C" w:rsidRDefault="00374E66" w:rsidP="00AA7A61">
      <w:pPr>
        <w:pStyle w:val="ab"/>
      </w:pPr>
      <w:r>
        <w:lastRenderedPageBreak/>
        <w:t>27</w:t>
      </w:r>
      <w:r>
        <w:tab/>
      </w:r>
      <w:r>
        <w:rPr>
          <w:noProof/>
          <w:lang w:eastAsia="ru-RU"/>
        </w:rPr>
        <w:drawing>
          <wp:inline distT="0" distB="0" distL="0" distR="0" wp14:anchorId="2EFDAD9C" wp14:editId="54FA0460">
            <wp:extent cx="2655837" cy="1770947"/>
            <wp:effectExtent l="0" t="0" r="0" b="1270"/>
            <wp:docPr id="4" name="Рисунок 4" descr="C:\Users\ПК\Saved Games\Desktop\2022г\мероприятия\памятники\Daurian_reserv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Saved Games\Desktop\2022г\мероприятия\памятники\Daurian_reservat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892" cy="177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80C">
        <w:t xml:space="preserve"> </w:t>
      </w:r>
    </w:p>
    <w:p w:rsidR="00D76ACD" w:rsidRDefault="00D76ACD" w:rsidP="00AA7A61">
      <w:pPr>
        <w:pStyle w:val="ab"/>
      </w:pPr>
      <w:r>
        <w:t>Ландшафты Даурии</w:t>
      </w:r>
      <w:r>
        <w:tab/>
        <w:t>Федеральный округ: Сибирский</w:t>
      </w:r>
    </w:p>
    <w:p w:rsidR="00D76ACD" w:rsidRDefault="00374E66" w:rsidP="00AA7A61">
      <w:pPr>
        <w:pStyle w:val="ab"/>
      </w:pPr>
      <w:r>
        <w:t>Край: Забайкальский</w:t>
      </w:r>
    </w:p>
    <w:p w:rsidR="0083680C" w:rsidRDefault="00374E66" w:rsidP="00AA7A61">
      <w:pPr>
        <w:pStyle w:val="ab"/>
      </w:pPr>
      <w:r>
        <w:t>28</w:t>
      </w:r>
      <w:r w:rsidR="00D76ACD">
        <w:tab/>
      </w:r>
      <w:r>
        <w:rPr>
          <w:noProof/>
          <w:lang w:eastAsia="ru-RU"/>
        </w:rPr>
        <w:drawing>
          <wp:inline distT="0" distB="0" distL="0" distR="0" wp14:anchorId="6EE12B93" wp14:editId="4F518EDA">
            <wp:extent cx="1700667" cy="2504312"/>
            <wp:effectExtent l="0" t="0" r="0" b="0"/>
            <wp:docPr id="3" name="Рисунок 3" descr="C:\Users\ПК\Saved Games\Desktop\2022г\мероприятия\памятники\Успенский_собор_Свияж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Saved Games\Desktop\2022г\мероприятия\памятники\Успенский_собор_Свияжск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301" cy="250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A61" w:rsidRDefault="00D76ACD" w:rsidP="00AA7A61">
      <w:pPr>
        <w:pStyle w:val="ab"/>
      </w:pPr>
      <w:r>
        <w:t>Успенский собор и монастырь острова-града Свияжск</w:t>
      </w:r>
      <w:r>
        <w:tab/>
      </w:r>
    </w:p>
    <w:p w:rsidR="00D76ACD" w:rsidRDefault="00D76ACD" w:rsidP="00AA7A61">
      <w:pPr>
        <w:pStyle w:val="ab"/>
      </w:pPr>
      <w:r>
        <w:t>Федеральный округ: Приволжский</w:t>
      </w:r>
    </w:p>
    <w:p w:rsidR="00D76ACD" w:rsidRDefault="00D76ACD" w:rsidP="00AA7A61">
      <w:pPr>
        <w:pStyle w:val="ab"/>
      </w:pPr>
      <w:r>
        <w:t>Субъект федерации: Республика Татарстан</w:t>
      </w:r>
    </w:p>
    <w:p w:rsidR="00D76ACD" w:rsidRDefault="00374E66" w:rsidP="00AA7A61">
      <w:pPr>
        <w:pStyle w:val="ab"/>
      </w:pPr>
      <w:r>
        <w:t>Село: Свияжск</w:t>
      </w:r>
    </w:p>
    <w:p w:rsidR="006C6C3F" w:rsidRDefault="00374E66" w:rsidP="00AA7A61">
      <w:pPr>
        <w:pStyle w:val="ab"/>
      </w:pPr>
      <w:r>
        <w:t>29</w:t>
      </w:r>
      <w:r w:rsidR="00D76ACD">
        <w:tab/>
      </w:r>
      <w:r>
        <w:rPr>
          <w:noProof/>
          <w:lang w:eastAsia="ru-RU"/>
        </w:rPr>
        <w:drawing>
          <wp:inline distT="0" distB="0" distL="0" distR="0" wp14:anchorId="324D0CCF" wp14:editId="50F11FEA">
            <wp:extent cx="2632540" cy="1754410"/>
            <wp:effectExtent l="0" t="0" r="0" b="0"/>
            <wp:docPr id="2" name="Рисунок 2" descr="C:\Users\ПК\Saved Games\Desktop\2022г\мероприятия\памятники\Pskov_asv07-2018_various29_Epiphany_Zapskov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Saved Games\Desktop\2022г\мероприятия\памятники\Pskov_asv07-2018_various29_Epiphany_Zapskovi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301" cy="175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A61" w:rsidRDefault="00D76ACD" w:rsidP="00AA7A61">
      <w:pPr>
        <w:pStyle w:val="ab"/>
      </w:pPr>
      <w:r>
        <w:t>Храмы псковс</w:t>
      </w:r>
      <w:r w:rsidR="00374E66">
        <w:t>кой архитектурной школы</w:t>
      </w:r>
      <w:r>
        <w:tab/>
      </w:r>
    </w:p>
    <w:p w:rsidR="00D76ACD" w:rsidRDefault="00D76ACD" w:rsidP="00AA7A61">
      <w:pPr>
        <w:pStyle w:val="ab"/>
      </w:pPr>
      <w:r>
        <w:t>Федеральный округ: Северо-Западный</w:t>
      </w:r>
    </w:p>
    <w:p w:rsidR="00D76ACD" w:rsidRDefault="00D76ACD" w:rsidP="00AA7A61">
      <w:pPr>
        <w:pStyle w:val="ab"/>
      </w:pPr>
      <w:r>
        <w:t>Область: Псковская</w:t>
      </w:r>
    </w:p>
    <w:p w:rsidR="006C6C3F" w:rsidRDefault="00374E66" w:rsidP="00AA7A61">
      <w:pPr>
        <w:pStyle w:val="ab"/>
      </w:pPr>
      <w:r>
        <w:t>Город: Псков</w:t>
      </w:r>
      <w:proofErr w:type="gramStart"/>
      <w:r>
        <w:t xml:space="preserve"> </w:t>
      </w:r>
      <w:r w:rsidR="00D76ACD">
        <w:t>С</w:t>
      </w:r>
      <w:proofErr w:type="gramEnd"/>
      <w:r>
        <w:t xml:space="preserve"> XII века</w:t>
      </w:r>
    </w:p>
    <w:p w:rsidR="006C6C3F" w:rsidRDefault="00D76ACD" w:rsidP="00AA7A61">
      <w:pPr>
        <w:pStyle w:val="ab"/>
        <w:rPr>
          <w:noProof/>
          <w:lang w:eastAsia="ru-RU"/>
        </w:rPr>
      </w:pPr>
      <w:r>
        <w:lastRenderedPageBreak/>
        <w:t>30</w:t>
      </w:r>
      <w:r>
        <w:tab/>
      </w:r>
      <w:r w:rsidR="006C6C3F">
        <w:tab/>
      </w:r>
      <w:r w:rsidR="00374E66">
        <w:rPr>
          <w:noProof/>
          <w:lang w:eastAsia="ru-RU"/>
        </w:rPr>
        <w:drawing>
          <wp:inline distT="0" distB="0" distL="0" distR="0" wp14:anchorId="69C7950F" wp14:editId="28AE62E7">
            <wp:extent cx="2936119" cy="1949918"/>
            <wp:effectExtent l="0" t="0" r="0" b="0"/>
            <wp:docPr id="1" name="Рисунок 1" descr="C:\Users\ПК\Saved Games\Desktop\2022г\мероприятия\памятники\1280px-Петроглифы,_Пери_нос,_Онежское_оз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Saved Games\Desktop\2022г\мероприятия\памятники\1280px-Петроглифы,_Пери_нос,_Онежское_озеро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119" cy="194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A61" w:rsidRDefault="00D76ACD" w:rsidP="00AA7A61">
      <w:pPr>
        <w:pStyle w:val="ab"/>
      </w:pPr>
      <w:r>
        <w:t>Петроглиф</w:t>
      </w:r>
      <w:r w:rsidR="00374E66">
        <w:t>ы, Пери нос, Онежское озеро.</w:t>
      </w:r>
    </w:p>
    <w:p w:rsidR="00D76ACD" w:rsidRDefault="00D76ACD" w:rsidP="00AA7A61">
      <w:pPr>
        <w:pStyle w:val="ab"/>
      </w:pPr>
      <w:r>
        <w:t xml:space="preserve">Петроглифы Онежского озера и Белого </w:t>
      </w:r>
    </w:p>
    <w:p w:rsidR="003D22F9" w:rsidRDefault="00D76ACD" w:rsidP="00AA7A61">
      <w:pPr>
        <w:pStyle w:val="ab"/>
      </w:pPr>
      <w:r>
        <w:t>Республика: Карелия</w:t>
      </w:r>
      <w:r>
        <w:tab/>
        <w:t>4—5 тыс. лет</w:t>
      </w:r>
      <w:r w:rsidR="00374E66">
        <w:t xml:space="preserve"> до н.э.</w:t>
      </w:r>
      <w:bookmarkEnd w:id="0"/>
    </w:p>
    <w:sectPr w:rsidR="003D22F9" w:rsidSect="00AA7A61">
      <w:pgSz w:w="11906" w:h="16838"/>
      <w:pgMar w:top="993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2764" w:rsidRDefault="00812764" w:rsidP="00AA7A61">
      <w:pPr>
        <w:spacing w:after="0" w:line="240" w:lineRule="auto"/>
      </w:pPr>
      <w:r>
        <w:separator/>
      </w:r>
    </w:p>
  </w:endnote>
  <w:endnote w:type="continuationSeparator" w:id="0">
    <w:p w:rsidR="00812764" w:rsidRDefault="00812764" w:rsidP="00AA7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2764" w:rsidRDefault="00812764" w:rsidP="00AA7A61">
      <w:pPr>
        <w:spacing w:after="0" w:line="240" w:lineRule="auto"/>
      </w:pPr>
      <w:r>
        <w:separator/>
      </w:r>
    </w:p>
  </w:footnote>
  <w:footnote w:type="continuationSeparator" w:id="0">
    <w:p w:rsidR="00812764" w:rsidRDefault="00812764" w:rsidP="00AA7A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1A6142"/>
    <w:multiLevelType w:val="hybridMultilevel"/>
    <w:tmpl w:val="6F72FD26"/>
    <w:lvl w:ilvl="0" w:tplc="8124B1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E70"/>
    <w:rsid w:val="00374E66"/>
    <w:rsid w:val="003D22F9"/>
    <w:rsid w:val="006A165E"/>
    <w:rsid w:val="006C6C3F"/>
    <w:rsid w:val="00703E70"/>
    <w:rsid w:val="00812764"/>
    <w:rsid w:val="0083680C"/>
    <w:rsid w:val="00AA7A61"/>
    <w:rsid w:val="00BA368D"/>
    <w:rsid w:val="00D27F0B"/>
    <w:rsid w:val="00D76ACD"/>
    <w:rsid w:val="00F93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E6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C6C3F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F933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AA7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A7A61"/>
  </w:style>
  <w:style w:type="paragraph" w:styleId="a9">
    <w:name w:val="footer"/>
    <w:basedOn w:val="a"/>
    <w:link w:val="aa"/>
    <w:uiPriority w:val="99"/>
    <w:unhideWhenUsed/>
    <w:rsid w:val="00AA7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A7A61"/>
  </w:style>
  <w:style w:type="paragraph" w:styleId="ab">
    <w:name w:val="No Spacing"/>
    <w:uiPriority w:val="1"/>
    <w:qFormat/>
    <w:rsid w:val="00AA7A6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E6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C6C3F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F933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AA7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A7A61"/>
  </w:style>
  <w:style w:type="paragraph" w:styleId="a9">
    <w:name w:val="footer"/>
    <w:basedOn w:val="a"/>
    <w:link w:val="aa"/>
    <w:uiPriority w:val="99"/>
    <w:unhideWhenUsed/>
    <w:rsid w:val="00AA7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A7A61"/>
  </w:style>
  <w:style w:type="paragraph" w:styleId="ab">
    <w:name w:val="No Spacing"/>
    <w:uiPriority w:val="1"/>
    <w:qFormat/>
    <w:rsid w:val="00AA7A6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831</Words>
  <Characters>4739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2022-04-17T20:04:00Z</dcterms:created>
  <dcterms:modified xsi:type="dcterms:W3CDTF">2022-04-17T20:04:00Z</dcterms:modified>
</cp:coreProperties>
</file>